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860F56">
        <w:rPr>
          <w:noProof/>
        </w:rPr>
        <w:t>December 2,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 Title, director and release year?</w:t>
      </w:r>
    </w:p>
    <w:p w:rsidR="000264F7" w:rsidRDefault="006D1E3B" w:rsidP="000264F7">
      <w:pPr>
        <w:spacing w:after="0"/>
        <w:rPr>
          <w:rFonts w:ascii="Verdana" w:hAnsi="Verdana"/>
          <w:color w:val="000000"/>
          <w:sz w:val="20"/>
          <w:szCs w:val="20"/>
          <w:shd w:val="clear" w:color="auto" w:fill="FFFFFF"/>
        </w:rPr>
      </w:pPr>
      <w:r>
        <w:rPr>
          <w:rFonts w:ascii="Arial" w:hAnsi="Arial" w:cs="Arial"/>
          <w:color w:val="000000"/>
          <w:sz w:val="20"/>
          <w:szCs w:val="20"/>
        </w:rPr>
        <w:t xml:space="preserve">Fresh, by Ana Sofia </w:t>
      </w:r>
      <w:proofErr w:type="spellStart"/>
      <w:r>
        <w:rPr>
          <w:rFonts w:ascii="Arial" w:hAnsi="Arial" w:cs="Arial"/>
          <w:color w:val="000000"/>
          <w:sz w:val="20"/>
          <w:szCs w:val="20"/>
        </w:rPr>
        <w:t>Joanes</w:t>
      </w:r>
      <w:proofErr w:type="spellEnd"/>
      <w:r>
        <w:rPr>
          <w:rFonts w:ascii="Arial" w:hAnsi="Arial" w:cs="Arial"/>
          <w:color w:val="000000"/>
          <w:sz w:val="20"/>
          <w:szCs w:val="20"/>
        </w:rPr>
        <w:t>, 2009</w:t>
      </w:r>
      <w:r w:rsidR="000264F7">
        <w:rPr>
          <w:rFonts w:ascii="Arial" w:hAnsi="Arial" w:cs="Arial"/>
          <w:color w:val="000000"/>
          <w:sz w:val="20"/>
          <w:szCs w:val="20"/>
        </w:rPr>
        <w:br/>
      </w:r>
      <w:r w:rsidR="000264F7">
        <w:rPr>
          <w:rFonts w:ascii="Verdana" w:hAnsi="Verdana"/>
          <w:color w:val="000000"/>
          <w:sz w:val="20"/>
          <w:szCs w:val="20"/>
          <w:shd w:val="clear" w:color="auto" w:fill="FFFFFF"/>
        </w:rPr>
        <w:t>2. What is the central argument or narrative of the film?</w:t>
      </w:r>
    </w:p>
    <w:p w:rsidR="000264F7" w:rsidRDefault="006D1E3B"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This film is Food </w:t>
      </w:r>
      <w:proofErr w:type="spellStart"/>
      <w:r>
        <w:rPr>
          <w:rFonts w:ascii="Verdana" w:hAnsi="Verdana"/>
          <w:color w:val="000000"/>
          <w:sz w:val="20"/>
          <w:szCs w:val="20"/>
          <w:shd w:val="clear" w:color="auto" w:fill="FFFFFF"/>
        </w:rPr>
        <w:t>Inc</w:t>
      </w:r>
      <w:proofErr w:type="spellEnd"/>
      <w:r>
        <w:rPr>
          <w:rFonts w:ascii="Verdana" w:hAnsi="Verdana"/>
          <w:color w:val="000000"/>
          <w:sz w:val="20"/>
          <w:szCs w:val="20"/>
          <w:shd w:val="clear" w:color="auto" w:fill="FFFFFF"/>
        </w:rPr>
        <w:t xml:space="preserve"> with solutions, they came out around the same time and cover many of the same issues.</w:t>
      </w:r>
      <w:r w:rsidR="000264F7">
        <w:rPr>
          <w:rFonts w:ascii="Arial" w:hAnsi="Arial" w:cs="Arial"/>
          <w:color w:val="000000"/>
          <w:sz w:val="20"/>
          <w:szCs w:val="20"/>
        </w:rPr>
        <w:br/>
      </w:r>
      <w:r w:rsidR="000264F7">
        <w:rPr>
          <w:rFonts w:ascii="Verdana" w:hAnsi="Verdana"/>
          <w:color w:val="000000"/>
          <w:sz w:val="20"/>
          <w:szCs w:val="20"/>
          <w:shd w:val="clear" w:color="auto" w:fill="FFFFFF"/>
        </w:rPr>
        <w:t>3. How is the argument or narrative made and sustained? (Use concrete examples from the film to illustrate.)</w:t>
      </w:r>
    </w:p>
    <w:p w:rsidR="009D2B28" w:rsidRDefault="006D1E3B"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This film shows people attempting to solve all of the problems explained in Food Inc. Fresh starts on Joel </w:t>
      </w:r>
      <w:proofErr w:type="spellStart"/>
      <w:r>
        <w:rPr>
          <w:rFonts w:ascii="Verdana" w:hAnsi="Verdana"/>
          <w:color w:val="000000"/>
          <w:sz w:val="20"/>
          <w:szCs w:val="20"/>
          <w:shd w:val="clear" w:color="auto" w:fill="FFFFFF"/>
        </w:rPr>
        <w:t>Salatin</w:t>
      </w:r>
      <w:proofErr w:type="spellEnd"/>
      <w:r>
        <w:rPr>
          <w:rFonts w:ascii="Verdana" w:hAnsi="Verdana"/>
          <w:color w:val="000000"/>
          <w:sz w:val="20"/>
          <w:szCs w:val="20"/>
          <w:shd w:val="clear" w:color="auto" w:fill="FFFFFF"/>
        </w:rPr>
        <w:t xml:space="preserve"> farm, which is an idyllic farm in Virginia. </w:t>
      </w:r>
      <w:r w:rsidR="00F55BF5">
        <w:rPr>
          <w:rFonts w:ascii="Verdana" w:hAnsi="Verdana"/>
          <w:color w:val="000000"/>
          <w:sz w:val="20"/>
          <w:szCs w:val="20"/>
          <w:shd w:val="clear" w:color="auto" w:fill="FFFFFF"/>
        </w:rPr>
        <w:t xml:space="preserve">Quickly the film flips to an industrial chicken farm where thousands of chickens are housed in tin sheds. This is meant to illustrate the destructive nature that this kind of farming that uses pest control to keep pests at bay. They show George Naylor who is a national family farm representative and he talks about how farms are being destroyed by pests that never used to be a problem. To counter this farmers are using more and more pesticide every year. Back to Joel </w:t>
      </w:r>
      <w:proofErr w:type="spellStart"/>
      <w:r w:rsidR="00F55BF5">
        <w:rPr>
          <w:rFonts w:ascii="Verdana" w:hAnsi="Verdana"/>
          <w:color w:val="000000"/>
          <w:sz w:val="20"/>
          <w:szCs w:val="20"/>
          <w:shd w:val="clear" w:color="auto" w:fill="FFFFFF"/>
        </w:rPr>
        <w:t>Salatin’s</w:t>
      </w:r>
      <w:proofErr w:type="spellEnd"/>
      <w:r>
        <w:rPr>
          <w:rFonts w:ascii="Verdana" w:hAnsi="Verdana"/>
          <w:color w:val="000000"/>
          <w:sz w:val="20"/>
          <w:szCs w:val="20"/>
          <w:shd w:val="clear" w:color="auto" w:fill="FFFFFF"/>
        </w:rPr>
        <w:t xml:space="preserve"> farm rotates </w:t>
      </w:r>
      <w:r w:rsidR="00FA514C">
        <w:rPr>
          <w:rFonts w:ascii="Verdana" w:hAnsi="Verdana"/>
          <w:color w:val="000000"/>
          <w:sz w:val="20"/>
          <w:szCs w:val="20"/>
          <w:shd w:val="clear" w:color="auto" w:fill="FFFFFF"/>
        </w:rPr>
        <w:t xml:space="preserve">organic harvests, chickens, hogs, and cows around the property to mimic nature. </w:t>
      </w:r>
      <w:r w:rsidR="00F55BF5">
        <w:rPr>
          <w:rFonts w:ascii="Verdana" w:hAnsi="Verdana"/>
          <w:color w:val="000000"/>
          <w:sz w:val="20"/>
          <w:szCs w:val="20"/>
          <w:shd w:val="clear" w:color="auto" w:fill="FFFFFF"/>
        </w:rPr>
        <w:t xml:space="preserve">I just love this guy’s roving chicken coup. This whole part of the film is to show a truly successful </w:t>
      </w:r>
      <w:r w:rsidR="00A17DF4">
        <w:rPr>
          <w:rFonts w:ascii="Verdana" w:hAnsi="Verdana"/>
          <w:color w:val="000000"/>
          <w:sz w:val="20"/>
          <w:szCs w:val="20"/>
          <w:shd w:val="clear" w:color="auto" w:fill="FFFFFF"/>
        </w:rPr>
        <w:t xml:space="preserve">organic farm that is producing more successful farm per acre then a </w:t>
      </w:r>
      <w:proofErr w:type="gramStart"/>
      <w:r w:rsidR="00A17DF4">
        <w:rPr>
          <w:rFonts w:ascii="Verdana" w:hAnsi="Verdana"/>
          <w:color w:val="000000"/>
          <w:sz w:val="20"/>
          <w:szCs w:val="20"/>
          <w:shd w:val="clear" w:color="auto" w:fill="FFFFFF"/>
        </w:rPr>
        <w:t>traditional</w:t>
      </w:r>
      <w:proofErr w:type="gramEnd"/>
      <w:r w:rsidR="00A17DF4">
        <w:rPr>
          <w:rFonts w:ascii="Verdana" w:hAnsi="Verdana"/>
          <w:color w:val="000000"/>
          <w:sz w:val="20"/>
          <w:szCs w:val="20"/>
          <w:shd w:val="clear" w:color="auto" w:fill="FFFFFF"/>
        </w:rPr>
        <w:t xml:space="preserve"> farm. He admits that he spends a significantly larger amount of time and money to maintain his farm, but as a result he is getting huge returns on his farm. Then the film takes a dark turn and shows the dangers of feeding huge amount of antibiotics to animals penned up together. The result are new bacteria that are immune to our treatments. Back at crop lands the film discusses the use of 100 million pounds of pesticides and ever depleting tons of top soil every year. Back at the </w:t>
      </w:r>
      <w:proofErr w:type="spellStart"/>
      <w:r w:rsidR="00A17DF4">
        <w:rPr>
          <w:rFonts w:ascii="Verdana" w:hAnsi="Verdana"/>
          <w:color w:val="000000"/>
          <w:sz w:val="20"/>
          <w:szCs w:val="20"/>
          <w:shd w:val="clear" w:color="auto" w:fill="FFFFFF"/>
        </w:rPr>
        <w:t>Salatin</w:t>
      </w:r>
      <w:proofErr w:type="spellEnd"/>
      <w:r w:rsidR="00A17DF4">
        <w:rPr>
          <w:rFonts w:ascii="Verdana" w:hAnsi="Verdana"/>
          <w:color w:val="000000"/>
          <w:sz w:val="20"/>
          <w:szCs w:val="20"/>
          <w:shd w:val="clear" w:color="auto" w:fill="FFFFFF"/>
        </w:rPr>
        <w:t xml:space="preserve"> farm we can see cows eating grasses that are significantly more nutritious then the corn that we feed to most cattle. </w:t>
      </w:r>
      <w:r w:rsidR="00635030">
        <w:rPr>
          <w:rFonts w:ascii="Verdana" w:hAnsi="Verdana"/>
          <w:color w:val="000000"/>
          <w:sz w:val="20"/>
          <w:szCs w:val="20"/>
          <w:shd w:val="clear" w:color="auto" w:fill="FFFFFF"/>
        </w:rPr>
        <w:t>Then we get to the Growing Power section of the film, where Will Allen shows how urban composting can create viable farms inside of cities. He aims to build a healthy food system for all people in the community around him which is his fight against all of the processed foods from grocery stores and fast food restaurants. All of this processed food comes from a very small selection of multinational corporations. Then the film gets into a farming cooperative in Kansas City that are bringing small local farmers into the grocery stores in Kansas which is a great solution to the problem of centralized food providers. At the very end if covers a hog processing cooperative in the north east that is making great products that are aiming to reach huge percentages of people.</w:t>
      </w:r>
    </w:p>
    <w:p w:rsidR="00A17DF4" w:rsidRDefault="00A17DF4" w:rsidP="00116360">
      <w:pPr>
        <w:spacing w:after="0"/>
        <w:rPr>
          <w:rFonts w:ascii="Verdana" w:hAnsi="Verdana"/>
          <w:color w:val="000000"/>
          <w:sz w:val="20"/>
          <w:szCs w:val="20"/>
          <w:shd w:val="clear" w:color="auto" w:fill="FFFFFF"/>
        </w:rPr>
      </w:pPr>
    </w:p>
    <w:p w:rsidR="00B0080A"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4. What sustainability issues did you spot? Identify and explain each. (Examples - Political, Legal, Economic, Technological, Media, Organizational, Educational, Behavioral, Cultural, Ecological)</w:t>
      </w:r>
    </w:p>
    <w:p w:rsidR="00CB6CB0" w:rsidRDefault="00635030"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This film covers how the food we eat affects us and as such it has an effect of everything, but the major issues covered of ecological, cultural, organizational, economic and political.</w:t>
      </w:r>
    </w:p>
    <w:p w:rsidR="00B0080A"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5. What parts of the film did you find most persuasive and/or compelling?</w:t>
      </w:r>
      <w:r>
        <w:rPr>
          <w:rStyle w:val="apple-converted-space"/>
          <w:rFonts w:ascii="Verdana" w:hAnsi="Verdana"/>
          <w:color w:val="000000"/>
          <w:sz w:val="20"/>
          <w:szCs w:val="20"/>
          <w:shd w:val="clear" w:color="auto" w:fill="FFFFFF"/>
        </w:rPr>
        <w:t> </w:t>
      </w:r>
    </w:p>
    <w:p w:rsidR="00CB6CB0" w:rsidRDefault="00635030"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 xml:space="preserve">I love Joel </w:t>
      </w:r>
      <w:proofErr w:type="spellStart"/>
      <w:r>
        <w:rPr>
          <w:rStyle w:val="apple-converted-space"/>
          <w:rFonts w:ascii="Verdana" w:hAnsi="Verdana"/>
          <w:color w:val="000000"/>
          <w:sz w:val="20"/>
          <w:szCs w:val="20"/>
          <w:shd w:val="clear" w:color="auto" w:fill="FFFFFF"/>
        </w:rPr>
        <w:t>Salatin</w:t>
      </w:r>
      <w:proofErr w:type="spellEnd"/>
      <w:r>
        <w:rPr>
          <w:rStyle w:val="apple-converted-space"/>
          <w:rFonts w:ascii="Verdana" w:hAnsi="Verdana"/>
          <w:color w:val="000000"/>
          <w:sz w:val="20"/>
          <w:szCs w:val="20"/>
          <w:shd w:val="clear" w:color="auto" w:fill="FFFFFF"/>
        </w:rPr>
        <w:t xml:space="preserve"> and everything that guy says is ridiculous and encouraging.</w:t>
      </w:r>
    </w:p>
    <w:p w:rsidR="00DE53A9"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6. Does the film have emotional appeal to you? Why? (Use concrete examples from the film to illustrate.)</w:t>
      </w:r>
    </w:p>
    <w:p w:rsidR="00CB6CB0" w:rsidRDefault="00817B1F"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I love food and as such I care about where my food comes from and how if cam to be.</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7. Does the film rely more on science or emotion? (How does th</w:t>
      </w:r>
      <w:r w:rsidR="00817B1F">
        <w:rPr>
          <w:rFonts w:ascii="Verdana" w:hAnsi="Verdana"/>
          <w:color w:val="000000"/>
          <w:sz w:val="20"/>
          <w:szCs w:val="20"/>
          <w:shd w:val="clear" w:color="auto" w:fill="FFFFFF"/>
        </w:rPr>
        <w:t>e film balance the scientific ar</w:t>
      </w:r>
      <w:r>
        <w:rPr>
          <w:rFonts w:ascii="Verdana" w:hAnsi="Verdana"/>
          <w:color w:val="000000"/>
          <w:sz w:val="20"/>
          <w:szCs w:val="20"/>
          <w:shd w:val="clear" w:color="auto" w:fill="FFFFFF"/>
        </w:rPr>
        <w:t>g</w:t>
      </w:r>
      <w:r w:rsidR="00817B1F">
        <w:rPr>
          <w:rFonts w:ascii="Verdana" w:hAnsi="Verdana"/>
          <w:color w:val="000000"/>
          <w:sz w:val="20"/>
          <w:szCs w:val="20"/>
          <w:shd w:val="clear" w:color="auto" w:fill="FFFFFF"/>
        </w:rPr>
        <w:t>u</w:t>
      </w:r>
      <w:r>
        <w:rPr>
          <w:rFonts w:ascii="Verdana" w:hAnsi="Verdana"/>
          <w:color w:val="000000"/>
          <w:sz w:val="20"/>
          <w:szCs w:val="20"/>
          <w:shd w:val="clear" w:color="auto" w:fill="FFFFFF"/>
        </w:rPr>
        <w:t>ment and the emotional argument?)</w:t>
      </w:r>
      <w:r>
        <w:rPr>
          <w:rStyle w:val="apple-converted-space"/>
          <w:rFonts w:ascii="Verdana" w:hAnsi="Verdana"/>
          <w:color w:val="000000"/>
          <w:sz w:val="20"/>
          <w:szCs w:val="20"/>
          <w:shd w:val="clear" w:color="auto" w:fill="FFFFFF"/>
        </w:rPr>
        <w:t> </w:t>
      </w:r>
    </w:p>
    <w:p w:rsidR="00CB6CB0" w:rsidRDefault="00817B1F"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This film strikes a nice balance between spewing out facts and then providing emotional context for the culture around food.</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8. Does the film want you to do something? If the film does suggest action, do you think it is a good idea? Will the suggested action help?</w:t>
      </w:r>
      <w:r>
        <w:rPr>
          <w:rStyle w:val="apple-converted-space"/>
          <w:rFonts w:ascii="Verdana" w:hAnsi="Verdana"/>
          <w:color w:val="000000"/>
          <w:sz w:val="20"/>
          <w:szCs w:val="20"/>
          <w:shd w:val="clear" w:color="auto" w:fill="FFFFFF"/>
        </w:rPr>
        <w:t> </w:t>
      </w:r>
    </w:p>
    <w:p w:rsidR="00CB6CB0" w:rsidRDefault="00817B1F"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film wants you to at the least buy local organic food but if you can’t afford that then to find a local community garden or something similar that will help one to feed themselves healthfully.</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9. Are there other actions that are not suggested that should be taken?</w:t>
      </w:r>
      <w:r>
        <w:rPr>
          <w:rStyle w:val="apple-converted-space"/>
          <w:rFonts w:ascii="Verdana" w:hAnsi="Verdana"/>
          <w:color w:val="000000"/>
          <w:sz w:val="20"/>
          <w:szCs w:val="20"/>
          <w:shd w:val="clear" w:color="auto" w:fill="FFFFFF"/>
        </w:rPr>
        <w:t> </w:t>
      </w:r>
    </w:p>
    <w:p w:rsidR="00CB6CB0" w:rsidRDefault="00817B1F"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 xml:space="preserve">People could take political action but there is so much friction in congress that it is probably more effective for people to be involved in grass roots campaigns. </w:t>
      </w:r>
    </w:p>
    <w:p w:rsidR="00DF5DFD"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10. What was the target audience for this film? Why?</w:t>
      </w:r>
    </w:p>
    <w:p w:rsidR="007348F0" w:rsidRDefault="00817B1F" w:rsidP="00116360">
      <w:pPr>
        <w:spacing w:after="0"/>
      </w:pPr>
      <w:bookmarkStart w:id="0" w:name="_GoBack"/>
      <w:bookmarkEnd w:id="0"/>
      <w:r>
        <w:t>We all eat and as such we are all targets for this film.</w:t>
      </w:r>
    </w:p>
    <w:sectPr w:rsidR="00734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014343"/>
    <w:rsid w:val="000264F7"/>
    <w:rsid w:val="00116360"/>
    <w:rsid w:val="00170145"/>
    <w:rsid w:val="003D2CF3"/>
    <w:rsid w:val="00456212"/>
    <w:rsid w:val="00586CD9"/>
    <w:rsid w:val="00635030"/>
    <w:rsid w:val="006D1E3B"/>
    <w:rsid w:val="007348F0"/>
    <w:rsid w:val="00817B1F"/>
    <w:rsid w:val="00860F56"/>
    <w:rsid w:val="008A20FA"/>
    <w:rsid w:val="008A72F2"/>
    <w:rsid w:val="009D2B28"/>
    <w:rsid w:val="00A17DF4"/>
    <w:rsid w:val="00A3139A"/>
    <w:rsid w:val="00B0080A"/>
    <w:rsid w:val="00B31A60"/>
    <w:rsid w:val="00C10914"/>
    <w:rsid w:val="00C35BD0"/>
    <w:rsid w:val="00CB6CB0"/>
    <w:rsid w:val="00CE23A3"/>
    <w:rsid w:val="00CE5346"/>
    <w:rsid w:val="00DE3C47"/>
    <w:rsid w:val="00DE53A9"/>
    <w:rsid w:val="00DF5DFD"/>
    <w:rsid w:val="00E01186"/>
    <w:rsid w:val="00E20CBE"/>
    <w:rsid w:val="00F55BF5"/>
    <w:rsid w:val="00F90B7A"/>
    <w:rsid w:val="00FA514C"/>
    <w:rsid w:val="00FC3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Rup09</b:Tag>
    <b:SourceType>Film</b:SourceType>
    <b:Guid>{CA96AE1B-D1B1-4A7C-9609-683CA565FA66}</b:Guid>
    <b:Title>End of the Line</b:Title>
    <b:Author>
      <b:Director>
        <b:NameList>
          <b:Person>
            <b:Last>Murray</b:Last>
            <b:First>Rupert</b:First>
          </b:Person>
        </b:NameList>
      </b:Director>
    </b:Author>
    <b:Year>2009</b:Year>
    <b:RefOrder>1</b:RefOrder>
  </b:Source>
</b:Sources>
</file>

<file path=customXml/itemProps1.xml><?xml version="1.0" encoding="utf-8"?>
<ds:datastoreItem xmlns:ds="http://schemas.openxmlformats.org/officeDocument/2006/customXml" ds:itemID="{782C5D29-30C9-4977-B394-114F2126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6</cp:revision>
  <dcterms:created xsi:type="dcterms:W3CDTF">2014-11-30T16:41:00Z</dcterms:created>
  <dcterms:modified xsi:type="dcterms:W3CDTF">2014-12-02T05:50:00Z</dcterms:modified>
</cp:coreProperties>
</file>